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78BDC8" w14:textId="77777777" w:rsidR="006B09FB" w:rsidRPr="00A4037D" w:rsidRDefault="006B09FB" w:rsidP="00F457A2">
      <w:pPr>
        <w:shd w:val="clear" w:color="auto" w:fill="FFFFFF"/>
        <w:spacing w:after="0" w:line="240" w:lineRule="auto"/>
        <w:jc w:val="center"/>
        <w:outlineLvl w:val="1"/>
        <w:rPr>
          <w:rFonts w:ascii="Times New Roman" w:hAnsi="Times New Roman" w:cs="Times New Roman"/>
          <w:b/>
          <w:sz w:val="28"/>
          <w:szCs w:val="28"/>
          <w:lang w:val="kk-KZ"/>
        </w:rPr>
      </w:pPr>
    </w:p>
    <w:p w14:paraId="174C3FAC" w14:textId="006BAEE9" w:rsidR="004F15E2" w:rsidRPr="00FE1B89" w:rsidRDefault="00020F6A" w:rsidP="004F15E2">
      <w:pPr>
        <w:pStyle w:val="1"/>
        <w:spacing w:before="0"/>
        <w:jc w:val="center"/>
        <w:rPr>
          <w:rFonts w:ascii="Times New Roman" w:hAnsi="Times New Roman" w:cs="Times New Roman"/>
          <w:lang w:val="kk-KZ"/>
        </w:rPr>
      </w:pPr>
      <w:bookmarkStart w:id="0" w:name="_GoBack"/>
      <w:bookmarkEnd w:id="0"/>
      <w:r w:rsidRPr="00FE1B89">
        <w:rPr>
          <w:rFonts w:ascii="Times New Roman" w:hAnsi="Times New Roman" w:cs="Times New Roman"/>
          <w:color w:val="auto"/>
          <w:lang w:val="kk-KZ"/>
        </w:rPr>
        <w:t xml:space="preserve"> </w:t>
      </w:r>
      <w:r w:rsidR="004F15E2" w:rsidRPr="00FE1B89">
        <w:rPr>
          <w:rFonts w:ascii="Times New Roman" w:hAnsi="Times New Roman" w:cs="Times New Roman"/>
          <w:color w:val="auto"/>
          <w:lang w:val="kk-KZ"/>
        </w:rPr>
        <w:t>«</w:t>
      </w:r>
      <w:r w:rsidR="004F15E2" w:rsidRPr="004F15E2">
        <w:rPr>
          <w:rFonts w:ascii="Times New Roman" w:hAnsi="Times New Roman" w:cs="Times New Roman"/>
          <w:color w:val="auto"/>
          <w:lang w:val="kk-KZ"/>
        </w:rPr>
        <w:t>Толысылған шарапты (шарап материалын), сыра мен сыра сусынын қоспағанда, алкоголь өнімін есепке алу-бақылау маркаларымен таңбалау (қайта таңбалау) тәртібін, сондай-ақ есепке алу-бақылау маркаларының нысандарын, мазмұны мен қорғау элементтері қағидаларын, есепке алу-бақылау маркаларын алу, есепке алу, сақтау, беру және өндірушінің акцизді төлеу туралы және (немесе) импорттаушының есепке алу-бақылау маркаларын нысаналы пайдалану туралы міндеттемесін, есебін ұсыну тәртібін, сондай-ақ осындай міндеттемені есепке алу тәртібін және оны қамтамасыз ету мөлшері қағидаларын белгілеу туралы</w:t>
      </w:r>
      <w:r w:rsidR="004F15E2" w:rsidRPr="00FE1B89">
        <w:rPr>
          <w:rFonts w:ascii="Times New Roman" w:hAnsi="Times New Roman" w:cs="Times New Roman"/>
          <w:color w:val="auto"/>
          <w:lang w:val="kk-KZ"/>
        </w:rPr>
        <w:t>»</w:t>
      </w:r>
      <w:r w:rsidR="004F15E2">
        <w:rPr>
          <w:rFonts w:ascii="Times New Roman" w:hAnsi="Times New Roman" w:cs="Times New Roman"/>
          <w:color w:val="auto"/>
          <w:lang w:val="kk-KZ"/>
        </w:rPr>
        <w:t xml:space="preserve"> </w:t>
      </w:r>
      <w:r w:rsidR="004F15E2" w:rsidRPr="00FE1B89">
        <w:rPr>
          <w:rFonts w:ascii="Times New Roman" w:hAnsi="Times New Roman" w:cs="Times New Roman"/>
          <w:color w:val="auto"/>
          <w:lang w:val="kk-KZ"/>
        </w:rPr>
        <w:t>Қазақстан Республикасының Қаржы министрі бұйрық жобасын</w:t>
      </w:r>
      <w:r w:rsidR="004F15E2">
        <w:rPr>
          <w:rFonts w:ascii="Times New Roman" w:hAnsi="Times New Roman" w:cs="Times New Roman"/>
          <w:color w:val="auto"/>
          <w:lang w:val="kk-KZ"/>
        </w:rPr>
        <w:t>а</w:t>
      </w:r>
    </w:p>
    <w:p w14:paraId="574DB3D4" w14:textId="4800E43C" w:rsidR="00283DEB" w:rsidRPr="00FE1B89" w:rsidRDefault="009E348B" w:rsidP="00FA14C1">
      <w:pPr>
        <w:pStyle w:val="1"/>
        <w:spacing w:before="0"/>
        <w:jc w:val="center"/>
        <w:rPr>
          <w:rFonts w:ascii="Times New Roman" w:eastAsiaTheme="minorHAnsi" w:hAnsi="Times New Roman" w:cs="Times New Roman"/>
          <w:b w:val="0"/>
          <w:bCs w:val="0"/>
          <w:color w:val="auto"/>
          <w:lang w:val="kk-KZ" w:eastAsia="en-US"/>
        </w:rPr>
      </w:pPr>
      <w:r w:rsidRPr="00FE1B89">
        <w:rPr>
          <w:rFonts w:ascii="Times New Roman" w:eastAsiaTheme="minorHAnsi" w:hAnsi="Times New Roman" w:cs="Times New Roman"/>
          <w:bCs w:val="0"/>
          <w:color w:val="auto"/>
          <w:lang w:val="kk-KZ" w:eastAsia="en-US"/>
        </w:rPr>
        <w:t xml:space="preserve"> </w:t>
      </w:r>
      <w:r w:rsidRPr="00FE1B89">
        <w:rPr>
          <w:rFonts w:ascii="Times New Roman" w:eastAsiaTheme="minorHAnsi" w:hAnsi="Times New Roman" w:cs="Times New Roman"/>
          <w:b w:val="0"/>
          <w:bCs w:val="0"/>
          <w:color w:val="auto"/>
          <w:lang w:val="kk-KZ" w:eastAsia="en-US"/>
        </w:rPr>
        <w:t>(</w:t>
      </w:r>
      <w:r w:rsidR="00FE1B89">
        <w:rPr>
          <w:rFonts w:ascii="Times New Roman" w:eastAsiaTheme="minorHAnsi" w:hAnsi="Times New Roman" w:cs="Times New Roman"/>
          <w:b w:val="0"/>
          <w:bCs w:val="0"/>
          <w:color w:val="auto"/>
          <w:lang w:val="kk-KZ" w:eastAsia="en-US"/>
        </w:rPr>
        <w:t>бұдан әрі - Жоба</w:t>
      </w:r>
      <w:r w:rsidRPr="00FE1B89">
        <w:rPr>
          <w:rFonts w:ascii="Times New Roman" w:eastAsiaTheme="minorHAnsi" w:hAnsi="Times New Roman" w:cs="Times New Roman"/>
          <w:b w:val="0"/>
          <w:bCs w:val="0"/>
          <w:color w:val="auto"/>
          <w:lang w:val="kk-KZ" w:eastAsia="en-US"/>
        </w:rPr>
        <w:t>)</w:t>
      </w:r>
    </w:p>
    <w:p w14:paraId="0A813E06" w14:textId="5FD54886" w:rsidR="004F15E2" w:rsidRPr="004F15E2" w:rsidRDefault="004F15E2" w:rsidP="004F15E2">
      <w:pPr>
        <w:jc w:val="center"/>
        <w:rPr>
          <w:rFonts w:ascii="Times New Roman" w:eastAsiaTheme="majorEastAsia" w:hAnsi="Times New Roman" w:cs="Times New Roman"/>
          <w:b/>
          <w:bCs/>
          <w:sz w:val="28"/>
          <w:szCs w:val="28"/>
          <w:lang w:val="kk-KZ" w:eastAsia="ru-RU"/>
        </w:rPr>
      </w:pPr>
      <w:r w:rsidRPr="004F15E2">
        <w:rPr>
          <w:rFonts w:ascii="Times New Roman" w:eastAsiaTheme="majorEastAsia" w:hAnsi="Times New Roman" w:cs="Times New Roman"/>
          <w:b/>
          <w:bCs/>
          <w:sz w:val="28"/>
          <w:szCs w:val="28"/>
          <w:lang w:val="kk-KZ" w:eastAsia="ru-RU"/>
        </w:rPr>
        <w:t>АН</w:t>
      </w:r>
      <w:r>
        <w:rPr>
          <w:rFonts w:ascii="Times New Roman" w:eastAsiaTheme="majorEastAsia" w:hAnsi="Times New Roman" w:cs="Times New Roman"/>
          <w:b/>
          <w:bCs/>
          <w:sz w:val="28"/>
          <w:szCs w:val="28"/>
          <w:lang w:val="kk-KZ" w:eastAsia="ru-RU"/>
        </w:rPr>
        <w:t>ЫҚТАМА</w:t>
      </w:r>
    </w:p>
    <w:p w14:paraId="5AF8B690" w14:textId="77777777" w:rsidR="00F457A2" w:rsidRPr="00FE1B89" w:rsidRDefault="00F457A2" w:rsidP="00F457A2">
      <w:pPr>
        <w:spacing w:after="0"/>
        <w:rPr>
          <w:sz w:val="28"/>
          <w:szCs w:val="28"/>
          <w:lang w:val="kk-KZ"/>
        </w:rPr>
      </w:pPr>
    </w:p>
    <w:p w14:paraId="1F944501" w14:textId="7893D1CD" w:rsidR="00303553" w:rsidRPr="00FE1B89" w:rsidRDefault="00303553" w:rsidP="00FE1B89">
      <w:pPr>
        <w:spacing w:after="0" w:line="240" w:lineRule="auto"/>
        <w:ind w:firstLine="708"/>
        <w:jc w:val="both"/>
        <w:rPr>
          <w:rFonts w:ascii="Times New Roman" w:eastAsia="Times New Roman" w:hAnsi="Times New Roman" w:cs="Times New Roman"/>
          <w:bCs/>
          <w:sz w:val="28"/>
          <w:szCs w:val="28"/>
          <w:lang w:val="kk-KZ" w:eastAsia="ar-SA"/>
        </w:rPr>
      </w:pPr>
      <w:r w:rsidRPr="00FE1B89">
        <w:rPr>
          <w:rFonts w:ascii="Times New Roman" w:eastAsia="Times New Roman" w:hAnsi="Times New Roman" w:cs="Times New Roman"/>
          <w:bCs/>
          <w:sz w:val="28"/>
          <w:szCs w:val="28"/>
          <w:lang w:val="kk-KZ" w:eastAsia="ar-SA"/>
        </w:rPr>
        <w:t xml:space="preserve">Жоба </w:t>
      </w:r>
      <w:r w:rsidR="00FE1B89" w:rsidRPr="00FE1B89">
        <w:rPr>
          <w:rFonts w:ascii="Times New Roman" w:eastAsia="Times New Roman" w:hAnsi="Times New Roman" w:cs="Times New Roman"/>
          <w:bCs/>
          <w:sz w:val="28"/>
          <w:szCs w:val="28"/>
          <w:lang w:val="kk-KZ" w:eastAsia="ar-SA"/>
        </w:rPr>
        <w:t xml:space="preserve">негізінде келесі мақсатта </w:t>
      </w:r>
      <w:r w:rsidRPr="00FE1B89">
        <w:rPr>
          <w:rFonts w:ascii="Times New Roman" w:eastAsia="Times New Roman" w:hAnsi="Times New Roman" w:cs="Times New Roman"/>
          <w:bCs/>
          <w:sz w:val="28"/>
          <w:szCs w:val="28"/>
          <w:lang w:val="kk-KZ" w:eastAsia="ar-SA"/>
        </w:rPr>
        <w:t xml:space="preserve">әзірленген. </w:t>
      </w:r>
    </w:p>
    <w:p w14:paraId="4636179B" w14:textId="68921604" w:rsidR="00FE1B89" w:rsidRPr="00FE1B89" w:rsidRDefault="00FE1B89" w:rsidP="00FE1B89">
      <w:pPr>
        <w:pStyle w:val="a9"/>
        <w:ind w:firstLine="708"/>
        <w:jc w:val="both"/>
        <w:rPr>
          <w:rFonts w:ascii="Times New Roman" w:eastAsia="Times New Roman" w:hAnsi="Times New Roman" w:cs="Times New Roman"/>
          <w:i/>
          <w:iCs/>
          <w:sz w:val="28"/>
          <w:szCs w:val="28"/>
          <w:lang w:val="kk-KZ"/>
          <w14:textOutline w14:w="9525" w14:cap="rnd" w14:cmpd="sng" w14:algn="ctr">
            <w14:noFill/>
            <w14:prstDash w14:val="solid"/>
            <w14:bevel/>
          </w14:textOutline>
        </w:rPr>
      </w:pPr>
      <w:r w:rsidRPr="00FE1B89">
        <w:rPr>
          <w:rFonts w:ascii="Times New Roman" w:hAnsi="Times New Roman" w:cs="Times New Roman"/>
          <w:sz w:val="28"/>
          <w:szCs w:val="28"/>
          <w:lang w:val="kk-KZ"/>
        </w:rPr>
        <w:t>1)</w:t>
      </w:r>
      <w:r>
        <w:rPr>
          <w:rFonts w:ascii="Times New Roman" w:hAnsi="Times New Roman" w:cs="Times New Roman"/>
          <w:sz w:val="28"/>
          <w:szCs w:val="28"/>
          <w:lang w:val="kk-KZ"/>
        </w:rPr>
        <w:t xml:space="preserve"> </w:t>
      </w:r>
      <w:r w:rsidRPr="00FE1B89">
        <w:rPr>
          <w:rFonts w:ascii="Times New Roman" w:hAnsi="Times New Roman" w:cs="Times New Roman"/>
          <w:sz w:val="28"/>
          <w:szCs w:val="28"/>
          <w:lang w:val="kk-KZ"/>
        </w:rPr>
        <w:t>Қазақстан Республикасы Премьер-Министрінің</w:t>
      </w:r>
      <w:r>
        <w:rPr>
          <w:rFonts w:ascii="Times New Roman" w:hAnsi="Times New Roman" w:cs="Times New Roman"/>
          <w:sz w:val="28"/>
          <w:szCs w:val="28"/>
          <w:lang w:val="kk-KZ"/>
        </w:rPr>
        <w:t xml:space="preserve"> орынбасары – Ұлттық </w:t>
      </w:r>
      <w:r w:rsidRPr="00FE1B89">
        <w:rPr>
          <w:rFonts w:ascii="Times New Roman" w:hAnsi="Times New Roman" w:cs="Times New Roman"/>
          <w:sz w:val="28"/>
          <w:szCs w:val="28"/>
          <w:lang w:val="kk-KZ"/>
        </w:rPr>
        <w:t>экономика министрі Н.С.Байбазаро</w:t>
      </w:r>
      <w:r>
        <w:rPr>
          <w:rFonts w:ascii="Times New Roman" w:hAnsi="Times New Roman" w:cs="Times New Roman"/>
          <w:sz w:val="28"/>
          <w:szCs w:val="28"/>
          <w:lang w:val="kk-KZ"/>
        </w:rPr>
        <w:t xml:space="preserve">втың 16.07.2024 ж. № 12-18/3548 </w:t>
      </w:r>
      <w:r w:rsidRPr="00FE1B89">
        <w:rPr>
          <w:rFonts w:ascii="Times New Roman" w:hAnsi="Times New Roman" w:cs="Times New Roman"/>
          <w:sz w:val="28"/>
          <w:szCs w:val="28"/>
          <w:lang w:val="kk-KZ"/>
        </w:rPr>
        <w:t>тапсырмасын орындау мақсатында;</w:t>
      </w:r>
    </w:p>
    <w:p w14:paraId="43795946" w14:textId="54B72961" w:rsidR="00FE1B89" w:rsidRDefault="00FE1B89" w:rsidP="00FE1B89">
      <w:pPr>
        <w:pStyle w:val="a9"/>
        <w:ind w:firstLine="708"/>
        <w:jc w:val="both"/>
        <w:rPr>
          <w:rFonts w:ascii="Times New Roman" w:eastAsia="Times New Roman" w:hAnsi="Times New Roman" w:cs="Times New Roman"/>
          <w:iCs/>
          <w:sz w:val="28"/>
          <w:szCs w:val="28"/>
          <w:lang w:val="kk-KZ"/>
        </w:rPr>
      </w:pPr>
      <w:r w:rsidRPr="00FE1B89">
        <w:rPr>
          <w:rFonts w:ascii="Times New Roman" w:eastAsia="Times New Roman" w:hAnsi="Times New Roman" w:cs="Times New Roman"/>
          <w:iCs/>
          <w:sz w:val="28"/>
          <w:szCs w:val="28"/>
          <w:lang w:val="kk-KZ"/>
          <w14:textOutline w14:w="9525" w14:cap="rnd" w14:cmpd="sng" w14:algn="ctr">
            <w14:noFill/>
            <w14:prstDash w14:val="solid"/>
            <w14:bevel/>
          </w14:textOutline>
        </w:rPr>
        <w:t>2)</w:t>
      </w:r>
      <w:r>
        <w:rPr>
          <w:rFonts w:ascii="Times New Roman" w:eastAsia="Times New Roman" w:hAnsi="Times New Roman" w:cs="Times New Roman"/>
          <w:iCs/>
          <w:sz w:val="28"/>
          <w:szCs w:val="28"/>
          <w:lang w:val="kk-KZ"/>
          <w14:textOutline w14:w="9525" w14:cap="rnd" w14:cmpd="sng" w14:algn="ctr">
            <w14:noFill/>
            <w14:prstDash w14:val="solid"/>
            <w14:bevel/>
          </w14:textOutline>
        </w:rPr>
        <w:t xml:space="preserve"> </w:t>
      </w:r>
      <w:r w:rsidRPr="00FE1B89">
        <w:rPr>
          <w:rFonts w:ascii="Times New Roman" w:eastAsia="Times New Roman" w:hAnsi="Times New Roman" w:cs="Times New Roman"/>
          <w:iCs/>
          <w:sz w:val="28"/>
          <w:szCs w:val="28"/>
          <w:lang w:val="kk-KZ"/>
          <w14:textOutline w14:w="9525" w14:cap="rnd" w14:cmpd="sng" w14:algn="ctr">
            <w14:noFill/>
            <w14:prstDash w14:val="solid"/>
            <w14:bevel/>
          </w14:textOutline>
        </w:rPr>
        <w:t>«</w:t>
      </w:r>
      <w:hyperlink r:id="rId5" w:history="1">
        <w:r w:rsidRPr="00FE1B89">
          <w:rPr>
            <w:rFonts w:ascii="Times New Roman" w:eastAsia="Times New Roman" w:hAnsi="Times New Roman" w:cs="Times New Roman"/>
            <w:bCs/>
            <w:sz w:val="28"/>
            <w:szCs w:val="28"/>
            <w:lang w:val="kk-KZ"/>
            <w14:textOutline w14:w="9525" w14:cap="rnd" w14:cmpd="sng" w14:algn="ctr">
              <w14:noFill/>
              <w14:prstDash w14:val="solid"/>
              <w14:bevel/>
            </w14:textOutline>
          </w:rPr>
          <w:t>Толысылған шарап (шарап материалы), сондай-ақ өндiрiстiк қуаты жылына төрт жүз мың декалитрден төмен сыра қайнату өнімі өндiрiсiнен басқа, этил спиртiн және (немесе) алкоголь өнiмiн өндiрудiң технологиялық желiлерiн есепке алудың бақылау аспаптарымен жарақтандыру, олардың жұмыс iстеу және есепке алынуын жүзеге асыру қағидаларын бекіту туралы</w:t>
        </w:r>
      </w:hyperlink>
      <w:r w:rsidRPr="00FE1B89">
        <w:rPr>
          <w:rFonts w:ascii="Times New Roman" w:eastAsia="Times New Roman" w:hAnsi="Times New Roman" w:cs="Times New Roman"/>
          <w:bCs/>
          <w:sz w:val="28"/>
          <w:szCs w:val="28"/>
          <w:lang w:val="kk-KZ"/>
          <w14:textOutline w14:w="9525" w14:cap="rnd" w14:cmpd="sng" w14:algn="ctr">
            <w14:noFill/>
            <w14:prstDash w14:val="solid"/>
            <w14:bevel/>
          </w14:textOutline>
        </w:rPr>
        <w:t>»</w:t>
      </w:r>
      <w:r w:rsidRPr="00FE1B89">
        <w:rPr>
          <w:rFonts w:ascii="Times New Roman" w:eastAsia="Times New Roman" w:hAnsi="Times New Roman" w:cs="Times New Roman"/>
          <w:iCs/>
          <w:color w:val="2E74B5" w:themeColor="accent1" w:themeShade="BF"/>
          <w:sz w:val="28"/>
          <w:szCs w:val="28"/>
          <w:lang w:val="kk-KZ"/>
        </w:rPr>
        <w:t xml:space="preserve"> </w:t>
      </w:r>
      <w:r w:rsidRPr="00FE1B89">
        <w:rPr>
          <w:rFonts w:ascii="Times New Roman" w:eastAsia="Times New Roman" w:hAnsi="Times New Roman" w:cs="Times New Roman"/>
          <w:iCs/>
          <w:sz w:val="28"/>
          <w:szCs w:val="28"/>
          <w:lang w:val="kk-KZ"/>
        </w:rPr>
        <w:t>Қазақстан Республикасы Қаржы министрінің 2015 жылғы 30 қаңтардағы № 60 бұйрығымен бекітілген сондай-ақ уәкілетті мемлекеттік органның тиімді бақылауы мен мониторингі.</w:t>
      </w:r>
    </w:p>
    <w:p w14:paraId="11BB47A2" w14:textId="6437248D" w:rsidR="001F1567" w:rsidRPr="001F1567" w:rsidRDefault="001F1567" w:rsidP="00FE1B89">
      <w:pPr>
        <w:pStyle w:val="a9"/>
        <w:ind w:firstLine="708"/>
        <w:jc w:val="both"/>
        <w:rPr>
          <w:rFonts w:ascii="Times New Roman" w:hAnsi="Times New Roman" w:cs="Times New Roman"/>
          <w:sz w:val="28"/>
          <w:szCs w:val="28"/>
          <w:lang w:val="kk-KZ"/>
        </w:rPr>
      </w:pPr>
      <w:r w:rsidRPr="001F1567">
        <w:rPr>
          <w:rFonts w:ascii="Times New Roman" w:hAnsi="Times New Roman" w:cs="Times New Roman"/>
          <w:b/>
          <w:sz w:val="28"/>
          <w:szCs w:val="28"/>
          <w:lang w:val="kk-KZ"/>
        </w:rPr>
        <w:t>Жобаның мақсаты</w:t>
      </w:r>
      <w:r w:rsidRPr="001F1567">
        <w:rPr>
          <w:rFonts w:ascii="Times New Roman" w:hAnsi="Times New Roman" w:cs="Times New Roman"/>
          <w:sz w:val="28"/>
          <w:szCs w:val="28"/>
          <w:lang w:val="kk-KZ"/>
        </w:rPr>
        <w:t xml:space="preserve"> өндірістің технологиялық желілерін қосымша өлшеу құралдарымен (алколайзер-тығыз өлшегіш немесе спирттік рефрактометр) жарақтандыру, өндірістің бір желісінде алкоголь және алкогольсіз өнім өндірудің уәкілетті мемлекеттік органымен тиімді бақылау және мониторинг жүргізу және этил спиртінің концентрациясын анықтау болып табылады.</w:t>
      </w:r>
    </w:p>
    <w:p w14:paraId="40245692" w14:textId="39880997" w:rsidR="00F06133" w:rsidRPr="001F1567" w:rsidRDefault="001F1567" w:rsidP="001F1567">
      <w:pPr>
        <w:spacing w:after="0" w:line="240" w:lineRule="auto"/>
        <w:ind w:firstLine="708"/>
        <w:jc w:val="both"/>
        <w:rPr>
          <w:rFonts w:ascii="Times New Roman" w:hAnsi="Times New Roman" w:cs="Times New Roman"/>
          <w:spacing w:val="2"/>
          <w:sz w:val="28"/>
          <w:szCs w:val="28"/>
          <w:lang w:val="kk-KZ"/>
        </w:rPr>
      </w:pPr>
      <w:r w:rsidRPr="001F1567">
        <w:rPr>
          <w:rFonts w:ascii="Times New Roman" w:hAnsi="Times New Roman" w:cs="Times New Roman"/>
          <w:b/>
          <w:sz w:val="28"/>
          <w:szCs w:val="28"/>
          <w:lang w:val="kk-KZ"/>
        </w:rPr>
        <w:t>Жобаның күтілетін</w:t>
      </w:r>
      <w:r w:rsidRPr="001F1567">
        <w:rPr>
          <w:rFonts w:ascii="Times New Roman" w:hAnsi="Times New Roman" w:cs="Times New Roman"/>
          <w:sz w:val="28"/>
          <w:szCs w:val="28"/>
          <w:lang w:val="kk-KZ"/>
        </w:rPr>
        <w:t xml:space="preserve"> нәтижесі уәкілетті мемлекеттік орган тарапынан алкоголь өнімін өндіру және оның айналымы саласындағы заңнаманың сақталуын пәрменді және үздіксіз бақылауды және мониторингті қамтамасыз етеді, бұл бұзушылықтардың алдын алуға және адал бәсекелестікті дамытуға ықпал ететін болады.</w:t>
      </w:r>
    </w:p>
    <w:sectPr w:rsidR="00F06133" w:rsidRPr="001F15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04C8"/>
    <w:multiLevelType w:val="hybridMultilevel"/>
    <w:tmpl w:val="FCC0F402"/>
    <w:lvl w:ilvl="0" w:tplc="AD8C759E">
      <w:start w:val="1"/>
      <w:numFmt w:val="decimal"/>
      <w:lvlText w:val="%1)"/>
      <w:lvlJc w:val="left"/>
      <w:pPr>
        <w:ind w:left="808" w:hanging="360"/>
      </w:pPr>
      <w:rPr>
        <w:rFonts w:ascii="Times New Roman" w:eastAsia="Times New Roman" w:hAnsi="Times New Roman" w:cs="Times New Roman"/>
      </w:rPr>
    </w:lvl>
    <w:lvl w:ilvl="1" w:tplc="04190019" w:tentative="1">
      <w:start w:val="1"/>
      <w:numFmt w:val="lowerLetter"/>
      <w:lvlText w:val="%2."/>
      <w:lvlJc w:val="left"/>
      <w:pPr>
        <w:ind w:left="1528" w:hanging="360"/>
      </w:pPr>
    </w:lvl>
    <w:lvl w:ilvl="2" w:tplc="0419001B" w:tentative="1">
      <w:start w:val="1"/>
      <w:numFmt w:val="lowerRoman"/>
      <w:lvlText w:val="%3."/>
      <w:lvlJc w:val="right"/>
      <w:pPr>
        <w:ind w:left="2248" w:hanging="180"/>
      </w:pPr>
    </w:lvl>
    <w:lvl w:ilvl="3" w:tplc="0419000F" w:tentative="1">
      <w:start w:val="1"/>
      <w:numFmt w:val="decimal"/>
      <w:lvlText w:val="%4."/>
      <w:lvlJc w:val="left"/>
      <w:pPr>
        <w:ind w:left="2968" w:hanging="360"/>
      </w:pPr>
    </w:lvl>
    <w:lvl w:ilvl="4" w:tplc="04190019" w:tentative="1">
      <w:start w:val="1"/>
      <w:numFmt w:val="lowerLetter"/>
      <w:lvlText w:val="%5."/>
      <w:lvlJc w:val="left"/>
      <w:pPr>
        <w:ind w:left="3688" w:hanging="360"/>
      </w:pPr>
    </w:lvl>
    <w:lvl w:ilvl="5" w:tplc="0419001B" w:tentative="1">
      <w:start w:val="1"/>
      <w:numFmt w:val="lowerRoman"/>
      <w:lvlText w:val="%6."/>
      <w:lvlJc w:val="right"/>
      <w:pPr>
        <w:ind w:left="4408" w:hanging="180"/>
      </w:pPr>
    </w:lvl>
    <w:lvl w:ilvl="6" w:tplc="0419000F" w:tentative="1">
      <w:start w:val="1"/>
      <w:numFmt w:val="decimal"/>
      <w:lvlText w:val="%7."/>
      <w:lvlJc w:val="left"/>
      <w:pPr>
        <w:ind w:left="5128" w:hanging="360"/>
      </w:pPr>
    </w:lvl>
    <w:lvl w:ilvl="7" w:tplc="04190019" w:tentative="1">
      <w:start w:val="1"/>
      <w:numFmt w:val="lowerLetter"/>
      <w:lvlText w:val="%8."/>
      <w:lvlJc w:val="left"/>
      <w:pPr>
        <w:ind w:left="5848" w:hanging="360"/>
      </w:pPr>
    </w:lvl>
    <w:lvl w:ilvl="8" w:tplc="0419001B" w:tentative="1">
      <w:start w:val="1"/>
      <w:numFmt w:val="lowerRoman"/>
      <w:lvlText w:val="%9."/>
      <w:lvlJc w:val="right"/>
      <w:pPr>
        <w:ind w:left="6568" w:hanging="180"/>
      </w:pPr>
    </w:lvl>
  </w:abstractNum>
  <w:abstractNum w:abstractNumId="1" w15:restartNumberingAfterBreak="0">
    <w:nsid w:val="33672D0A"/>
    <w:multiLevelType w:val="hybridMultilevel"/>
    <w:tmpl w:val="CF823EA4"/>
    <w:lvl w:ilvl="0" w:tplc="AA668A94">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5D525DEA"/>
    <w:multiLevelType w:val="hybridMultilevel"/>
    <w:tmpl w:val="80A0E4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7152438"/>
    <w:multiLevelType w:val="hybridMultilevel"/>
    <w:tmpl w:val="E458B0DE"/>
    <w:lvl w:ilvl="0" w:tplc="2EB4FABE">
      <w:start w:val="2"/>
      <w:numFmt w:val="bullet"/>
      <w:lvlText w:val="-"/>
      <w:lvlJc w:val="left"/>
      <w:pPr>
        <w:ind w:left="503" w:hanging="360"/>
      </w:pPr>
      <w:rPr>
        <w:rFonts w:ascii="Calibri" w:eastAsiaTheme="minorHAnsi" w:hAnsi="Calibri" w:cs="Calibri" w:hint="default"/>
      </w:rPr>
    </w:lvl>
    <w:lvl w:ilvl="1" w:tplc="04090003" w:tentative="1">
      <w:start w:val="1"/>
      <w:numFmt w:val="bullet"/>
      <w:lvlText w:val="o"/>
      <w:lvlJc w:val="left"/>
      <w:pPr>
        <w:ind w:left="1223" w:hanging="360"/>
      </w:pPr>
      <w:rPr>
        <w:rFonts w:ascii="Courier New" w:hAnsi="Courier New" w:cs="Courier New" w:hint="default"/>
      </w:rPr>
    </w:lvl>
    <w:lvl w:ilvl="2" w:tplc="04090005" w:tentative="1">
      <w:start w:val="1"/>
      <w:numFmt w:val="bullet"/>
      <w:lvlText w:val=""/>
      <w:lvlJc w:val="left"/>
      <w:pPr>
        <w:ind w:left="1943" w:hanging="360"/>
      </w:pPr>
      <w:rPr>
        <w:rFonts w:ascii="Wingdings" w:hAnsi="Wingdings" w:hint="default"/>
      </w:rPr>
    </w:lvl>
    <w:lvl w:ilvl="3" w:tplc="04090001" w:tentative="1">
      <w:start w:val="1"/>
      <w:numFmt w:val="bullet"/>
      <w:lvlText w:val=""/>
      <w:lvlJc w:val="left"/>
      <w:pPr>
        <w:ind w:left="2663" w:hanging="360"/>
      </w:pPr>
      <w:rPr>
        <w:rFonts w:ascii="Symbol" w:hAnsi="Symbol" w:hint="default"/>
      </w:rPr>
    </w:lvl>
    <w:lvl w:ilvl="4" w:tplc="04090003" w:tentative="1">
      <w:start w:val="1"/>
      <w:numFmt w:val="bullet"/>
      <w:lvlText w:val="o"/>
      <w:lvlJc w:val="left"/>
      <w:pPr>
        <w:ind w:left="3383" w:hanging="360"/>
      </w:pPr>
      <w:rPr>
        <w:rFonts w:ascii="Courier New" w:hAnsi="Courier New" w:cs="Courier New" w:hint="default"/>
      </w:rPr>
    </w:lvl>
    <w:lvl w:ilvl="5" w:tplc="04090005" w:tentative="1">
      <w:start w:val="1"/>
      <w:numFmt w:val="bullet"/>
      <w:lvlText w:val=""/>
      <w:lvlJc w:val="left"/>
      <w:pPr>
        <w:ind w:left="4103" w:hanging="360"/>
      </w:pPr>
      <w:rPr>
        <w:rFonts w:ascii="Wingdings" w:hAnsi="Wingdings" w:hint="default"/>
      </w:rPr>
    </w:lvl>
    <w:lvl w:ilvl="6" w:tplc="04090001" w:tentative="1">
      <w:start w:val="1"/>
      <w:numFmt w:val="bullet"/>
      <w:lvlText w:val=""/>
      <w:lvlJc w:val="left"/>
      <w:pPr>
        <w:ind w:left="4823" w:hanging="360"/>
      </w:pPr>
      <w:rPr>
        <w:rFonts w:ascii="Symbol" w:hAnsi="Symbol" w:hint="default"/>
      </w:rPr>
    </w:lvl>
    <w:lvl w:ilvl="7" w:tplc="04090003" w:tentative="1">
      <w:start w:val="1"/>
      <w:numFmt w:val="bullet"/>
      <w:lvlText w:val="o"/>
      <w:lvlJc w:val="left"/>
      <w:pPr>
        <w:ind w:left="5543" w:hanging="360"/>
      </w:pPr>
      <w:rPr>
        <w:rFonts w:ascii="Courier New" w:hAnsi="Courier New" w:cs="Courier New" w:hint="default"/>
      </w:rPr>
    </w:lvl>
    <w:lvl w:ilvl="8" w:tplc="04090005" w:tentative="1">
      <w:start w:val="1"/>
      <w:numFmt w:val="bullet"/>
      <w:lvlText w:val=""/>
      <w:lvlJc w:val="left"/>
      <w:pPr>
        <w:ind w:left="6263"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5ED"/>
    <w:rsid w:val="00016F26"/>
    <w:rsid w:val="00020F6A"/>
    <w:rsid w:val="00024BD5"/>
    <w:rsid w:val="000D46D5"/>
    <w:rsid w:val="001F1567"/>
    <w:rsid w:val="00283DEB"/>
    <w:rsid w:val="00303553"/>
    <w:rsid w:val="00344E4F"/>
    <w:rsid w:val="0034514B"/>
    <w:rsid w:val="00362F4B"/>
    <w:rsid w:val="003762F7"/>
    <w:rsid w:val="003B6D36"/>
    <w:rsid w:val="004522C8"/>
    <w:rsid w:val="004F15E2"/>
    <w:rsid w:val="0051188C"/>
    <w:rsid w:val="005328A6"/>
    <w:rsid w:val="0054678F"/>
    <w:rsid w:val="0055130D"/>
    <w:rsid w:val="00564C36"/>
    <w:rsid w:val="005B2156"/>
    <w:rsid w:val="00607383"/>
    <w:rsid w:val="00646028"/>
    <w:rsid w:val="006A18CB"/>
    <w:rsid w:val="006A3E94"/>
    <w:rsid w:val="006B09FB"/>
    <w:rsid w:val="006D7C7F"/>
    <w:rsid w:val="00701071"/>
    <w:rsid w:val="007608C0"/>
    <w:rsid w:val="0078278A"/>
    <w:rsid w:val="008A3118"/>
    <w:rsid w:val="008C178A"/>
    <w:rsid w:val="00965923"/>
    <w:rsid w:val="009E348B"/>
    <w:rsid w:val="00A4037D"/>
    <w:rsid w:val="00A66F07"/>
    <w:rsid w:val="00A87B1B"/>
    <w:rsid w:val="00AA697F"/>
    <w:rsid w:val="00AD23FB"/>
    <w:rsid w:val="00B7073E"/>
    <w:rsid w:val="00BD4757"/>
    <w:rsid w:val="00C102D8"/>
    <w:rsid w:val="00C67840"/>
    <w:rsid w:val="00D269B8"/>
    <w:rsid w:val="00D545ED"/>
    <w:rsid w:val="00DC7797"/>
    <w:rsid w:val="00E016B4"/>
    <w:rsid w:val="00E12468"/>
    <w:rsid w:val="00E16B69"/>
    <w:rsid w:val="00E25E01"/>
    <w:rsid w:val="00E8548A"/>
    <w:rsid w:val="00EA6A50"/>
    <w:rsid w:val="00EE087B"/>
    <w:rsid w:val="00F06133"/>
    <w:rsid w:val="00F457A2"/>
    <w:rsid w:val="00F85382"/>
    <w:rsid w:val="00FA14C1"/>
    <w:rsid w:val="00FE1B89"/>
    <w:rsid w:val="00FE7F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1D727"/>
  <w15:docId w15:val="{60704696-B82F-4C23-A8E3-6ED012EF1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45ED"/>
  </w:style>
  <w:style w:type="paragraph" w:styleId="1">
    <w:name w:val="heading 1"/>
    <w:basedOn w:val="a"/>
    <w:next w:val="a"/>
    <w:link w:val="10"/>
    <w:qFormat/>
    <w:rsid w:val="00A66F07"/>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6F07"/>
    <w:rPr>
      <w:rFonts w:asciiTheme="majorHAnsi" w:eastAsiaTheme="majorEastAsia" w:hAnsiTheme="majorHAnsi" w:cstheme="majorBidi"/>
      <w:b/>
      <w:bCs/>
      <w:color w:val="2E74B5" w:themeColor="accent1" w:themeShade="BF"/>
      <w:sz w:val="28"/>
      <w:szCs w:val="28"/>
      <w:lang w:eastAsia="ru-RU"/>
    </w:rPr>
  </w:style>
  <w:style w:type="character" w:customStyle="1" w:styleId="s0">
    <w:name w:val="s0"/>
    <w:basedOn w:val="a0"/>
    <w:rsid w:val="005B2156"/>
    <w:rPr>
      <w:rFonts w:ascii="Times New Roman" w:hAnsi="Times New Roman" w:cs="Times New Roman" w:hint="default"/>
      <w:b w:val="0"/>
      <w:bCs w:val="0"/>
      <w:i w:val="0"/>
      <w:iCs w:val="0"/>
      <w:color w:val="000000"/>
    </w:rPr>
  </w:style>
  <w:style w:type="character" w:customStyle="1" w:styleId="a3">
    <w:name w:val="Обычный (веб) Знак"/>
    <w:aliases w:val="Знак Знак Знак,Знак4 Знак Знак Знак,Знак4 Знак1,Знак4 Знак Знак Знак Знак Знак,Знак4 Знак Знак1,Обычный (веб)1 Знак,Обычный (веб)1 Знак Знак Зн Знак,Обычный (веб)1 Знак Знак Зн Знак Знак Знак Знак1,Зн Знак,Обычный (Web) Знак"/>
    <w:link w:val="a4"/>
    <w:uiPriority w:val="99"/>
    <w:qFormat/>
    <w:locked/>
    <w:rsid w:val="005B2156"/>
    <w:rPr>
      <w:rFonts w:ascii="Times New Roman" w:eastAsia="Times New Roman" w:hAnsi="Times New Roman" w:cs="Times New Roman"/>
      <w:sz w:val="24"/>
      <w:szCs w:val="24"/>
    </w:rPr>
  </w:style>
  <w:style w:type="paragraph" w:styleId="a4">
    <w:name w:val="Normal (Web)"/>
    <w:aliases w:val="Знак Знак,Знак4 Знак Знак,Знак4,Знак4 Знак Знак Знак Знак,Знак4 Знак,Обычный (веб)1,Обычный (веб)1 Знак Знак Зн,Обычный (веб)1 Знак Знак Зн Знак Знак Знак,Обычный (веб)1 Знак Знак Зн Знак Знак Знак Знак,Зн,Обычный (Web),Обычный (Web)1"/>
    <w:basedOn w:val="a"/>
    <w:link w:val="a3"/>
    <w:uiPriority w:val="99"/>
    <w:unhideWhenUsed/>
    <w:qFormat/>
    <w:rsid w:val="005B2156"/>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uiPriority w:val="34"/>
    <w:qFormat/>
    <w:rsid w:val="0051188C"/>
    <w:pPr>
      <w:ind w:left="720"/>
      <w:contextualSpacing/>
    </w:pPr>
  </w:style>
  <w:style w:type="paragraph" w:styleId="a6">
    <w:name w:val="Balloon Text"/>
    <w:basedOn w:val="a"/>
    <w:link w:val="a7"/>
    <w:uiPriority w:val="99"/>
    <w:semiHidden/>
    <w:unhideWhenUsed/>
    <w:rsid w:val="00DC7797"/>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C7797"/>
    <w:rPr>
      <w:rFonts w:ascii="Segoe UI" w:hAnsi="Segoe UI" w:cs="Segoe UI"/>
      <w:sz w:val="18"/>
      <w:szCs w:val="18"/>
    </w:rPr>
  </w:style>
  <w:style w:type="character" w:styleId="a8">
    <w:name w:val="Hyperlink"/>
    <w:basedOn w:val="a0"/>
    <w:uiPriority w:val="99"/>
    <w:unhideWhenUsed/>
    <w:rsid w:val="00303553"/>
    <w:rPr>
      <w:color w:val="0563C1" w:themeColor="hyperlink"/>
      <w:u w:val="single"/>
    </w:rPr>
  </w:style>
  <w:style w:type="paragraph" w:styleId="a9">
    <w:name w:val="No Spacing"/>
    <w:uiPriority w:val="1"/>
    <w:qFormat/>
    <w:rsid w:val="00FE1B8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710430">
      <w:bodyDiv w:val="1"/>
      <w:marLeft w:val="0"/>
      <w:marRight w:val="0"/>
      <w:marTop w:val="0"/>
      <w:marBottom w:val="0"/>
      <w:divBdr>
        <w:top w:val="none" w:sz="0" w:space="0" w:color="auto"/>
        <w:left w:val="none" w:sz="0" w:space="0" w:color="auto"/>
        <w:bottom w:val="none" w:sz="0" w:space="0" w:color="auto"/>
        <w:right w:val="none" w:sz="0" w:space="0" w:color="auto"/>
      </w:divBdr>
    </w:div>
    <w:div w:id="279798858">
      <w:bodyDiv w:val="1"/>
      <w:marLeft w:val="0"/>
      <w:marRight w:val="0"/>
      <w:marTop w:val="0"/>
      <w:marBottom w:val="0"/>
      <w:divBdr>
        <w:top w:val="none" w:sz="0" w:space="0" w:color="auto"/>
        <w:left w:val="none" w:sz="0" w:space="0" w:color="auto"/>
        <w:bottom w:val="none" w:sz="0" w:space="0" w:color="auto"/>
        <w:right w:val="none" w:sz="0" w:space="0" w:color="auto"/>
      </w:divBdr>
    </w:div>
    <w:div w:id="603390274">
      <w:bodyDiv w:val="1"/>
      <w:marLeft w:val="0"/>
      <w:marRight w:val="0"/>
      <w:marTop w:val="0"/>
      <w:marBottom w:val="0"/>
      <w:divBdr>
        <w:top w:val="none" w:sz="0" w:space="0" w:color="auto"/>
        <w:left w:val="none" w:sz="0" w:space="0" w:color="auto"/>
        <w:bottom w:val="none" w:sz="0" w:space="0" w:color="auto"/>
        <w:right w:val="none" w:sz="0" w:space="0" w:color="auto"/>
      </w:divBdr>
    </w:div>
    <w:div w:id="762412581">
      <w:bodyDiv w:val="1"/>
      <w:marLeft w:val="0"/>
      <w:marRight w:val="0"/>
      <w:marTop w:val="0"/>
      <w:marBottom w:val="0"/>
      <w:divBdr>
        <w:top w:val="none" w:sz="0" w:space="0" w:color="auto"/>
        <w:left w:val="none" w:sz="0" w:space="0" w:color="auto"/>
        <w:bottom w:val="none" w:sz="0" w:space="0" w:color="auto"/>
        <w:right w:val="none" w:sz="0" w:space="0" w:color="auto"/>
      </w:divBdr>
    </w:div>
    <w:div w:id="874468093">
      <w:bodyDiv w:val="1"/>
      <w:marLeft w:val="0"/>
      <w:marRight w:val="0"/>
      <w:marTop w:val="0"/>
      <w:marBottom w:val="0"/>
      <w:divBdr>
        <w:top w:val="none" w:sz="0" w:space="0" w:color="auto"/>
        <w:left w:val="none" w:sz="0" w:space="0" w:color="auto"/>
        <w:bottom w:val="none" w:sz="0" w:space="0" w:color="auto"/>
        <w:right w:val="none" w:sz="0" w:space="0" w:color="auto"/>
      </w:divBdr>
    </w:div>
    <w:div w:id="921570247">
      <w:bodyDiv w:val="1"/>
      <w:marLeft w:val="0"/>
      <w:marRight w:val="0"/>
      <w:marTop w:val="0"/>
      <w:marBottom w:val="0"/>
      <w:divBdr>
        <w:top w:val="none" w:sz="0" w:space="0" w:color="auto"/>
        <w:left w:val="none" w:sz="0" w:space="0" w:color="auto"/>
        <w:bottom w:val="none" w:sz="0" w:space="0" w:color="auto"/>
        <w:right w:val="none" w:sz="0" w:space="0" w:color="auto"/>
      </w:divBdr>
    </w:div>
    <w:div w:id="1114715631">
      <w:bodyDiv w:val="1"/>
      <w:marLeft w:val="0"/>
      <w:marRight w:val="0"/>
      <w:marTop w:val="0"/>
      <w:marBottom w:val="0"/>
      <w:divBdr>
        <w:top w:val="none" w:sz="0" w:space="0" w:color="auto"/>
        <w:left w:val="none" w:sz="0" w:space="0" w:color="auto"/>
        <w:bottom w:val="none" w:sz="0" w:space="0" w:color="auto"/>
        <w:right w:val="none" w:sz="0" w:space="0" w:color="auto"/>
      </w:divBdr>
    </w:div>
    <w:div w:id="1465850602">
      <w:bodyDiv w:val="1"/>
      <w:marLeft w:val="0"/>
      <w:marRight w:val="0"/>
      <w:marTop w:val="0"/>
      <w:marBottom w:val="0"/>
      <w:divBdr>
        <w:top w:val="none" w:sz="0" w:space="0" w:color="auto"/>
        <w:left w:val="none" w:sz="0" w:space="0" w:color="auto"/>
        <w:bottom w:val="none" w:sz="0" w:space="0" w:color="auto"/>
        <w:right w:val="none" w:sz="0" w:space="0" w:color="auto"/>
      </w:divBdr>
    </w:div>
    <w:div w:id="1743135837">
      <w:bodyDiv w:val="1"/>
      <w:marLeft w:val="0"/>
      <w:marRight w:val="0"/>
      <w:marTop w:val="0"/>
      <w:marBottom w:val="0"/>
      <w:divBdr>
        <w:top w:val="none" w:sz="0" w:space="0" w:color="auto"/>
        <w:left w:val="none" w:sz="0" w:space="0" w:color="auto"/>
        <w:bottom w:val="none" w:sz="0" w:space="0" w:color="auto"/>
        <w:right w:val="none" w:sz="0" w:space="0" w:color="auto"/>
      </w:divBdr>
    </w:div>
    <w:div w:id="2013332398">
      <w:bodyDiv w:val="1"/>
      <w:marLeft w:val="0"/>
      <w:marRight w:val="0"/>
      <w:marTop w:val="0"/>
      <w:marBottom w:val="0"/>
      <w:divBdr>
        <w:top w:val="none" w:sz="0" w:space="0" w:color="auto"/>
        <w:left w:val="none" w:sz="0" w:space="0" w:color="auto"/>
        <w:bottom w:val="none" w:sz="0" w:space="0" w:color="auto"/>
        <w:right w:val="none" w:sz="0" w:space="0" w:color="auto"/>
      </w:divBdr>
    </w:div>
    <w:div w:id="2069644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10.61.42.188/kaz/docs/V1500012219"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313</Words>
  <Characters>1785</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Канатова</dc:creator>
  <cp:lastModifiedBy>Джумагулова Жанар Хамитовна</cp:lastModifiedBy>
  <cp:revision>5</cp:revision>
  <cp:lastPrinted>2025-08-08T06:45:00Z</cp:lastPrinted>
  <dcterms:created xsi:type="dcterms:W3CDTF">2025-08-12T05:15:00Z</dcterms:created>
  <dcterms:modified xsi:type="dcterms:W3CDTF">2025-08-27T13:15:00Z</dcterms:modified>
</cp:coreProperties>
</file>